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D1" w:rsidRDefault="007D15D1" w:rsidP="00CA2909">
      <w:pPr>
        <w:spacing w:after="0" w:line="240" w:lineRule="auto"/>
        <w:jc w:val="both"/>
        <w:rPr>
          <w:rFonts w:ascii="Arial" w:hAnsi="Arial" w:cs="Arial"/>
          <w:b/>
          <w:bCs/>
          <w:lang w:val="hr-HR"/>
        </w:rPr>
      </w:pPr>
      <w:r>
        <w:rPr>
          <w:noProof/>
          <w:sz w:val="10"/>
          <w:szCs w:val="10"/>
          <w:lang w:val="hr-HR" w:eastAsia="hr-HR"/>
        </w:rPr>
        <w:drawing>
          <wp:inline distT="0" distB="0" distL="0" distR="0">
            <wp:extent cx="18954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D1" w:rsidRDefault="007D15D1" w:rsidP="007D15D1">
      <w:pPr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</w:p>
    <w:p w:rsidR="007D15D1" w:rsidRDefault="007D15D1" w:rsidP="007D15D1">
      <w:pPr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</w:p>
    <w:p w:rsidR="00CA2909" w:rsidRPr="00C81445" w:rsidRDefault="00CA2909" w:rsidP="007D15D1">
      <w:pPr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 w:rsidRPr="00C81445">
        <w:rPr>
          <w:rFonts w:ascii="Arial" w:hAnsi="Arial" w:cs="Arial"/>
          <w:b/>
          <w:bCs/>
          <w:lang w:val="hr-HR"/>
        </w:rPr>
        <w:t>Zahtjev za sudjelovanje u dodjeli kapaciteta</w:t>
      </w:r>
    </w:p>
    <w:p w:rsidR="00CA2909" w:rsidRDefault="00CA2909" w:rsidP="00CA2909">
      <w:pPr>
        <w:shd w:val="clear" w:color="auto" w:fill="FFFFFF"/>
        <w:rPr>
          <w:rFonts w:ascii="Arial" w:hAnsi="Arial" w:cs="Arial"/>
          <w:b/>
          <w:bCs/>
          <w:lang w:val="hr-HR"/>
        </w:rPr>
      </w:pPr>
    </w:p>
    <w:p w:rsidR="00CA2909" w:rsidRPr="00C81445" w:rsidRDefault="00CA2909" w:rsidP="00CA2909">
      <w:pPr>
        <w:shd w:val="clear" w:color="auto" w:fill="FFFFFF"/>
        <w:rPr>
          <w:rFonts w:ascii="Arial" w:hAnsi="Arial" w:cs="Arial"/>
          <w:lang w:val="hr-HR"/>
        </w:rPr>
      </w:pPr>
      <w:r w:rsidRPr="00C81445">
        <w:rPr>
          <w:rFonts w:ascii="Arial" w:hAnsi="Arial" w:cs="Arial"/>
          <w:b/>
          <w:bCs/>
          <w:lang w:val="hr-HR"/>
        </w:rPr>
        <w:t xml:space="preserve">Zahtjev za sudjelovanje u postupku </w:t>
      </w:r>
      <w:proofErr w:type="spellStart"/>
      <w:r w:rsidRPr="00C81445">
        <w:rPr>
          <w:rFonts w:ascii="Arial" w:hAnsi="Arial" w:cs="Arial"/>
          <w:b/>
          <w:bCs/>
          <w:lang w:val="hr-HR"/>
        </w:rPr>
        <w:t>unutardnevne</w:t>
      </w:r>
      <w:proofErr w:type="spellEnd"/>
      <w:r w:rsidRPr="00C81445">
        <w:rPr>
          <w:rFonts w:ascii="Arial" w:hAnsi="Arial" w:cs="Arial"/>
          <w:b/>
          <w:bCs/>
          <w:lang w:val="hr-HR"/>
        </w:rPr>
        <w:t xml:space="preserve"> dodjele kapaciteta na granici </w:t>
      </w:r>
      <w:r>
        <w:rPr>
          <w:rFonts w:ascii="Arial" w:hAnsi="Arial" w:cs="Arial"/>
          <w:b/>
          <w:bCs/>
          <w:lang w:val="hr-HR"/>
        </w:rPr>
        <w:t xml:space="preserve">između Hrvatske i </w:t>
      </w:r>
      <w:r w:rsidR="00593621">
        <w:rPr>
          <w:rFonts w:ascii="Arial" w:hAnsi="Arial" w:cs="Arial"/>
          <w:b/>
          <w:bCs/>
          <w:lang w:val="hr-HR"/>
        </w:rPr>
        <w:t>Mađarske</w:t>
      </w:r>
      <w:r w:rsidRPr="00C81445">
        <w:rPr>
          <w:rFonts w:ascii="Arial" w:hAnsi="Arial" w:cs="Arial"/>
          <w:b/>
          <w:bCs/>
          <w:lang w:val="hr-HR"/>
        </w:rPr>
        <w:t xml:space="preserve"> </w:t>
      </w:r>
    </w:p>
    <w:tbl>
      <w:tblPr>
        <w:tblW w:w="91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0"/>
        <w:gridCol w:w="6339"/>
      </w:tblGrid>
      <w:tr w:rsidR="00CA2909" w:rsidRPr="00C81445" w:rsidTr="007C7A9F">
        <w:trPr>
          <w:trHeight w:hRule="exact" w:val="67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lang w:val="hr-HR"/>
              </w:rPr>
            </w:pPr>
            <w:permStart w:id="240071843" w:edGrp="everyone" w:colFirst="1" w:colLast="1"/>
            <w:r w:rsidRPr="00C81445">
              <w:rPr>
                <w:rFonts w:ascii="Arial" w:hAnsi="Arial" w:cs="Arial"/>
                <w:b/>
                <w:bCs/>
                <w:spacing w:val="-2"/>
                <w:lang w:val="hr-HR"/>
              </w:rPr>
              <w:t>Ime tvrtke/poduzetnika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lang w:val="hr-HR"/>
              </w:rPr>
            </w:pPr>
          </w:p>
        </w:tc>
      </w:tr>
      <w:tr w:rsidR="00CA2909" w:rsidRPr="00C81445" w:rsidTr="007C7A9F">
        <w:trPr>
          <w:trHeight w:hRule="exact" w:val="465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lang w:val="hr-HR"/>
              </w:rPr>
            </w:pPr>
            <w:permStart w:id="829559579" w:edGrp="everyone" w:colFirst="1" w:colLast="1"/>
            <w:permEnd w:id="240071843"/>
            <w:r w:rsidRPr="00C81445">
              <w:rPr>
                <w:rFonts w:ascii="Arial" w:hAnsi="Arial" w:cs="Arial"/>
                <w:b/>
                <w:bCs/>
                <w:lang w:val="hr-HR"/>
              </w:rPr>
              <w:t>EIC-oznaka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lang w:val="hr-HR"/>
              </w:rPr>
            </w:pPr>
          </w:p>
        </w:tc>
      </w:tr>
      <w:tr w:rsidR="00CA2909" w:rsidRPr="00C81445" w:rsidTr="007C7A9F">
        <w:trPr>
          <w:trHeight w:hRule="exact" w:val="438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lang w:val="hr-HR"/>
              </w:rPr>
            </w:pPr>
            <w:permStart w:id="239342159" w:edGrp="everyone" w:colFirst="1" w:colLast="1"/>
            <w:permEnd w:id="829559579"/>
            <w:r w:rsidRPr="00C81445">
              <w:rPr>
                <w:rFonts w:ascii="Arial" w:hAnsi="Arial" w:cs="Arial"/>
                <w:b/>
                <w:bCs/>
                <w:lang w:val="hr-HR"/>
              </w:rPr>
              <w:t>Adresa, država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lang w:val="hr-HR"/>
              </w:rPr>
            </w:pPr>
          </w:p>
        </w:tc>
      </w:tr>
      <w:tr w:rsidR="00CA2909" w:rsidRPr="00C81445" w:rsidTr="007C7A9F">
        <w:trPr>
          <w:trHeight w:hRule="exact" w:val="57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b/>
                <w:bCs/>
                <w:spacing w:val="-1"/>
                <w:lang w:val="hr-HR"/>
              </w:rPr>
            </w:pPr>
            <w:permStart w:id="1717860732" w:edGrp="everyone" w:colFirst="1" w:colLast="1"/>
            <w:permEnd w:id="239342159"/>
            <w:r w:rsidRPr="00C81445">
              <w:rPr>
                <w:rFonts w:ascii="Arial" w:hAnsi="Arial" w:cs="Arial"/>
                <w:b/>
                <w:bCs/>
                <w:spacing w:val="-2"/>
                <w:lang w:val="hr-HR"/>
              </w:rPr>
              <w:t>Matični broj tvrtke iz sudskog registra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lang w:val="hr-HR"/>
              </w:rPr>
            </w:pPr>
          </w:p>
        </w:tc>
      </w:tr>
      <w:tr w:rsidR="00CA2909" w:rsidRPr="00C81445" w:rsidTr="007C7A9F">
        <w:trPr>
          <w:trHeight w:hRule="exact" w:val="59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b/>
                <w:bCs/>
                <w:spacing w:val="-2"/>
                <w:lang w:val="hr-HR"/>
              </w:rPr>
            </w:pPr>
            <w:permStart w:id="937126052" w:edGrp="everyone" w:colFirst="1" w:colLast="1"/>
            <w:permEnd w:id="1717860732"/>
            <w:r>
              <w:rPr>
                <w:rFonts w:ascii="Arial" w:hAnsi="Arial" w:cs="Arial"/>
                <w:b/>
                <w:bCs/>
                <w:spacing w:val="-1"/>
                <w:lang w:val="hr-HR"/>
              </w:rPr>
              <w:t xml:space="preserve">Ovlašteni </w:t>
            </w:r>
            <w:r w:rsidRPr="00C81445">
              <w:rPr>
                <w:rFonts w:ascii="Arial" w:hAnsi="Arial" w:cs="Arial"/>
                <w:b/>
                <w:bCs/>
                <w:spacing w:val="-1"/>
                <w:lang w:val="hr-HR"/>
              </w:rPr>
              <w:t>predstavnik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lang w:val="hr-HR"/>
              </w:rPr>
            </w:pPr>
          </w:p>
        </w:tc>
      </w:tr>
      <w:tr w:rsidR="00CA2909" w:rsidRPr="00C81445" w:rsidTr="007C7A9F">
        <w:trPr>
          <w:trHeight w:hRule="exact" w:val="41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b/>
                <w:bCs/>
                <w:spacing w:val="-1"/>
                <w:lang w:val="hr-HR"/>
              </w:rPr>
            </w:pPr>
            <w:permStart w:id="47645939" w:edGrp="everyone" w:colFirst="1" w:colLast="1"/>
            <w:permEnd w:id="937126052"/>
            <w:r w:rsidRPr="00C81445">
              <w:rPr>
                <w:rFonts w:ascii="Arial" w:hAnsi="Arial" w:cs="Arial"/>
                <w:b/>
                <w:bCs/>
                <w:spacing w:val="-1"/>
                <w:lang w:val="hr-HR"/>
              </w:rPr>
              <w:t>Broj obveznika PDV-a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C81445" w:rsidRDefault="00CA2909" w:rsidP="007C7A9F">
            <w:pPr>
              <w:shd w:val="clear" w:color="auto" w:fill="FFFFFF"/>
              <w:rPr>
                <w:rFonts w:ascii="Arial" w:hAnsi="Arial" w:cs="Arial"/>
                <w:lang w:val="hr-HR"/>
              </w:rPr>
            </w:pPr>
          </w:p>
        </w:tc>
      </w:tr>
      <w:permEnd w:id="47645939"/>
    </w:tbl>
    <w:p w:rsidR="00CA2909" w:rsidRPr="00C81445" w:rsidRDefault="00CA2909" w:rsidP="00CA2909">
      <w:pPr>
        <w:pStyle w:val="Default"/>
        <w:rPr>
          <w:rFonts w:ascii="Arial" w:hAnsi="Arial" w:cs="Arial"/>
          <w:sz w:val="22"/>
          <w:szCs w:val="22"/>
          <w:lang w:val="hr-HR"/>
        </w:rPr>
      </w:pPr>
    </w:p>
    <w:p w:rsidR="00CA2909" w:rsidRPr="00C81445" w:rsidRDefault="00CA2909" w:rsidP="00CA2909">
      <w:pPr>
        <w:pStyle w:val="Default"/>
        <w:jc w:val="both"/>
        <w:rPr>
          <w:rFonts w:ascii="Arial" w:hAnsi="Arial" w:cs="Arial"/>
          <w:sz w:val="22"/>
          <w:szCs w:val="22"/>
          <w:lang w:val="hr-HR"/>
        </w:rPr>
      </w:pPr>
      <w:r w:rsidRPr="00C81445">
        <w:rPr>
          <w:rFonts w:ascii="Arial" w:hAnsi="Arial" w:cs="Arial"/>
          <w:sz w:val="22"/>
          <w:szCs w:val="22"/>
          <w:lang w:val="hr-HR"/>
        </w:rPr>
        <w:t xml:space="preserve">Ovime objavljujemo našu namjeru da sudjelujemo u postupku </w:t>
      </w:r>
      <w:proofErr w:type="spellStart"/>
      <w:r w:rsidRPr="00C81445">
        <w:rPr>
          <w:rFonts w:ascii="Arial" w:hAnsi="Arial" w:cs="Arial"/>
          <w:sz w:val="22"/>
          <w:szCs w:val="22"/>
          <w:lang w:val="hr-HR"/>
        </w:rPr>
        <w:t>unutardnevne</w:t>
      </w:r>
      <w:proofErr w:type="spellEnd"/>
      <w:r w:rsidRPr="00C81445">
        <w:rPr>
          <w:rFonts w:ascii="Arial" w:hAnsi="Arial" w:cs="Arial"/>
          <w:sz w:val="22"/>
          <w:szCs w:val="22"/>
          <w:lang w:val="hr-HR"/>
        </w:rPr>
        <w:t xml:space="preserve"> dodjele kapaciteta na </w:t>
      </w:r>
      <w:r w:rsidRPr="00CD72F3">
        <w:rPr>
          <w:rFonts w:ascii="Arial" w:hAnsi="Arial" w:cs="Arial"/>
          <w:sz w:val="22"/>
          <w:szCs w:val="22"/>
          <w:lang w:val="hr-HR"/>
        </w:rPr>
        <w:t xml:space="preserve">granici između Hrvatske i </w:t>
      </w:r>
      <w:r w:rsidR="002F0C38" w:rsidRPr="00CD72F3">
        <w:rPr>
          <w:rFonts w:ascii="Arial" w:hAnsi="Arial" w:cs="Arial"/>
          <w:sz w:val="22"/>
          <w:szCs w:val="22"/>
          <w:lang w:val="hr-HR"/>
        </w:rPr>
        <w:t>Mađarske</w:t>
      </w:r>
      <w:r w:rsidRPr="00CD72F3">
        <w:rPr>
          <w:rFonts w:ascii="Arial" w:hAnsi="Arial" w:cs="Arial"/>
          <w:sz w:val="22"/>
          <w:szCs w:val="22"/>
          <w:lang w:val="hr-HR"/>
        </w:rPr>
        <w:t>. Ispunjavamo sve uvjete za sudjelovanje iz „</w:t>
      </w:r>
      <w:hyperlink r:id="rId5" w:tgtFrame="_blank" w:history="1">
        <w:r w:rsidR="008162BF">
          <w:rPr>
            <w:rFonts w:ascii="Arial" w:hAnsi="Arial" w:cs="Arial"/>
            <w:sz w:val="22"/>
            <w:szCs w:val="22"/>
            <w:lang w:val="hr-HR"/>
          </w:rPr>
          <w:t>Pravil</w:t>
        </w:r>
        <w:r w:rsidR="00CD72F3" w:rsidRPr="00CD72F3">
          <w:rPr>
            <w:rFonts w:ascii="Arial" w:hAnsi="Arial" w:cs="Arial"/>
            <w:sz w:val="22"/>
            <w:szCs w:val="22"/>
            <w:lang w:val="hr-HR"/>
          </w:rPr>
          <w:t xml:space="preserve">a za </w:t>
        </w:r>
        <w:proofErr w:type="spellStart"/>
        <w:r w:rsidR="00133870">
          <w:rPr>
            <w:rFonts w:ascii="Arial" w:hAnsi="Arial" w:cs="Arial"/>
            <w:sz w:val="22"/>
            <w:szCs w:val="22"/>
            <w:lang w:val="hr-HR"/>
          </w:rPr>
          <w:t>unutardnevnu</w:t>
        </w:r>
        <w:proofErr w:type="spellEnd"/>
        <w:r w:rsidR="00133870">
          <w:rPr>
            <w:rFonts w:ascii="Arial" w:hAnsi="Arial" w:cs="Arial"/>
            <w:sz w:val="22"/>
            <w:szCs w:val="22"/>
            <w:lang w:val="hr-HR"/>
          </w:rPr>
          <w:t xml:space="preserve"> </w:t>
        </w:r>
        <w:r w:rsidR="00CD72F3" w:rsidRPr="00CD72F3">
          <w:rPr>
            <w:rFonts w:ascii="Arial" w:hAnsi="Arial" w:cs="Arial"/>
            <w:sz w:val="22"/>
            <w:szCs w:val="22"/>
            <w:lang w:val="hr-HR"/>
          </w:rPr>
          <w:t>dodjelu kapaciteta između zona trgovanja HOPS i MAVIR</w:t>
        </w:r>
      </w:hyperlink>
      <w:r w:rsidR="00CD72F3" w:rsidRPr="00CD72F3">
        <w:rPr>
          <w:rFonts w:ascii="Arial" w:hAnsi="Arial" w:cs="Arial"/>
          <w:sz w:val="22"/>
          <w:szCs w:val="22"/>
          <w:lang w:val="hr-HR"/>
        </w:rPr>
        <w:t xml:space="preserve">“ </w:t>
      </w:r>
      <w:r w:rsidRPr="00CD72F3">
        <w:rPr>
          <w:rFonts w:ascii="Arial" w:hAnsi="Arial" w:cs="Arial"/>
          <w:sz w:val="22"/>
          <w:szCs w:val="22"/>
          <w:lang w:val="hr-HR"/>
        </w:rPr>
        <w:t xml:space="preserve">(u daljnjem tekstu </w:t>
      </w:r>
      <w:r w:rsidRPr="00CD72F3">
        <w:rPr>
          <w:rFonts w:ascii="Arial" w:hAnsi="Arial" w:cs="Arial"/>
          <w:i/>
          <w:sz w:val="22"/>
          <w:szCs w:val="22"/>
          <w:lang w:val="hr-HR"/>
        </w:rPr>
        <w:t>Pravila</w:t>
      </w:r>
      <w:r w:rsidRPr="00CD72F3">
        <w:rPr>
          <w:rFonts w:ascii="Arial" w:hAnsi="Arial" w:cs="Arial"/>
          <w:sz w:val="22"/>
          <w:szCs w:val="22"/>
          <w:lang w:val="hr-HR"/>
        </w:rPr>
        <w:t xml:space="preserve"> </w:t>
      </w:r>
      <w:r w:rsidRPr="00CD72F3">
        <w:rPr>
          <w:rFonts w:ascii="Arial" w:hAnsi="Arial" w:cs="Arial"/>
          <w:i/>
          <w:sz w:val="22"/>
          <w:szCs w:val="22"/>
          <w:lang w:val="hr-HR"/>
        </w:rPr>
        <w:t xml:space="preserve">za </w:t>
      </w:r>
      <w:proofErr w:type="spellStart"/>
      <w:r w:rsidRPr="00CD72F3">
        <w:rPr>
          <w:rFonts w:ascii="Arial" w:hAnsi="Arial" w:cs="Arial"/>
          <w:i/>
          <w:sz w:val="22"/>
          <w:szCs w:val="22"/>
          <w:lang w:val="hr-HR"/>
        </w:rPr>
        <w:t>unutardnevnu</w:t>
      </w:r>
      <w:proofErr w:type="spellEnd"/>
      <w:r w:rsidRPr="00CD72F3">
        <w:rPr>
          <w:rFonts w:ascii="Arial" w:hAnsi="Arial" w:cs="Arial"/>
          <w:i/>
          <w:sz w:val="22"/>
          <w:szCs w:val="22"/>
          <w:lang w:val="hr-HR"/>
        </w:rPr>
        <w:t xml:space="preserve"> dodjelu prijenosnog kapaciteta</w:t>
      </w:r>
      <w:r w:rsidRPr="00CD72F3">
        <w:rPr>
          <w:rFonts w:ascii="Arial" w:hAnsi="Arial" w:cs="Arial"/>
          <w:sz w:val="22"/>
          <w:szCs w:val="22"/>
          <w:lang w:val="hr-HR"/>
        </w:rPr>
        <w:t xml:space="preserve">). Pročitali smo i u potpunosti prihvaćamo da ćemo poštivati sva pravila, propise i IT zahtjeve iz engleske verzije ovih </w:t>
      </w:r>
      <w:r w:rsidRPr="00CD72F3">
        <w:rPr>
          <w:rFonts w:ascii="Arial" w:hAnsi="Arial" w:cs="Arial"/>
          <w:i/>
          <w:sz w:val="22"/>
          <w:szCs w:val="22"/>
          <w:lang w:val="hr-HR"/>
        </w:rPr>
        <w:t>Pravila</w:t>
      </w:r>
      <w:r w:rsidRPr="00CD72F3">
        <w:rPr>
          <w:rFonts w:ascii="Arial" w:hAnsi="Arial" w:cs="Arial"/>
          <w:sz w:val="22"/>
          <w:szCs w:val="22"/>
          <w:lang w:val="hr-HR"/>
        </w:rPr>
        <w:t xml:space="preserve"> </w:t>
      </w:r>
      <w:r w:rsidRPr="00CD72F3">
        <w:rPr>
          <w:rFonts w:ascii="Arial" w:hAnsi="Arial" w:cs="Arial"/>
          <w:i/>
          <w:sz w:val="22"/>
          <w:szCs w:val="22"/>
          <w:lang w:val="hr-HR"/>
        </w:rPr>
        <w:t xml:space="preserve">za </w:t>
      </w:r>
      <w:proofErr w:type="spellStart"/>
      <w:r w:rsidRPr="00CD72F3">
        <w:rPr>
          <w:rFonts w:ascii="Arial" w:hAnsi="Arial" w:cs="Arial"/>
          <w:i/>
          <w:sz w:val="22"/>
          <w:szCs w:val="22"/>
          <w:lang w:val="hr-HR"/>
        </w:rPr>
        <w:t>unutardnevnu</w:t>
      </w:r>
      <w:proofErr w:type="spellEnd"/>
      <w:r w:rsidRPr="00C81445">
        <w:rPr>
          <w:rFonts w:ascii="Arial" w:hAnsi="Arial" w:cs="Arial"/>
          <w:i/>
          <w:sz w:val="22"/>
          <w:szCs w:val="22"/>
          <w:lang w:val="hr-HR"/>
        </w:rPr>
        <w:t xml:space="preserve"> dodjelu prijenosnog kapaciteta</w:t>
      </w:r>
      <w:r w:rsidRPr="00C81445">
        <w:rPr>
          <w:rFonts w:ascii="Arial" w:hAnsi="Arial" w:cs="Arial"/>
          <w:sz w:val="22"/>
          <w:szCs w:val="22"/>
          <w:lang w:val="hr-HR"/>
        </w:rPr>
        <w:t xml:space="preserve"> koja je objavljena na internetskim stranicama </w:t>
      </w:r>
      <w:r w:rsidRPr="00C81445">
        <w:rPr>
          <w:rFonts w:ascii="Arial" w:hAnsi="Arial" w:cs="Arial"/>
          <w:i/>
          <w:sz w:val="22"/>
          <w:szCs w:val="22"/>
          <w:lang w:val="hr-HR"/>
        </w:rPr>
        <w:t>operatora prijenosnih sustava</w:t>
      </w:r>
      <w:r w:rsidRPr="00C81445">
        <w:rPr>
          <w:rFonts w:ascii="Arial" w:hAnsi="Arial" w:cs="Arial"/>
          <w:sz w:val="22"/>
          <w:szCs w:val="22"/>
          <w:lang w:val="hr-HR"/>
        </w:rPr>
        <w:t xml:space="preserve">.  </w:t>
      </w:r>
    </w:p>
    <w:p w:rsidR="00CA2909" w:rsidRPr="00C81445" w:rsidRDefault="00CA2909" w:rsidP="00CA2909">
      <w:pPr>
        <w:pStyle w:val="Default"/>
        <w:jc w:val="both"/>
        <w:rPr>
          <w:rFonts w:ascii="Arial" w:hAnsi="Arial" w:cs="Arial"/>
          <w:sz w:val="22"/>
          <w:szCs w:val="22"/>
          <w:lang w:val="hr-HR"/>
        </w:rPr>
      </w:pPr>
    </w:p>
    <w:p w:rsidR="00CA2909" w:rsidRPr="00C81445" w:rsidRDefault="00CA2909" w:rsidP="00CA2909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hr-HR"/>
        </w:rPr>
      </w:pPr>
      <w:r w:rsidRPr="00C81445">
        <w:rPr>
          <w:rFonts w:ascii="Arial" w:hAnsi="Arial" w:cs="Arial"/>
          <w:sz w:val="22"/>
          <w:szCs w:val="22"/>
          <w:lang w:val="hr-HR"/>
        </w:rPr>
        <w:t xml:space="preserve">Potvrđujemo da se dopuštenje za naše sudjelovanje u postupcima </w:t>
      </w:r>
      <w:proofErr w:type="spellStart"/>
      <w:r w:rsidRPr="00C81445">
        <w:rPr>
          <w:rFonts w:ascii="Arial" w:hAnsi="Arial" w:cs="Arial"/>
          <w:sz w:val="22"/>
          <w:szCs w:val="22"/>
          <w:lang w:val="hr-HR"/>
        </w:rPr>
        <w:t>unutardnevne</w:t>
      </w:r>
      <w:proofErr w:type="spellEnd"/>
      <w:r w:rsidRPr="00C81445">
        <w:rPr>
          <w:rFonts w:ascii="Arial" w:hAnsi="Arial" w:cs="Arial"/>
          <w:sz w:val="22"/>
          <w:szCs w:val="22"/>
          <w:lang w:val="hr-HR"/>
        </w:rPr>
        <w:t xml:space="preserve"> dodjele može povući u slučaju kršenja odredbi </w:t>
      </w:r>
      <w:r w:rsidRPr="00C81445">
        <w:rPr>
          <w:rFonts w:ascii="Arial" w:hAnsi="Arial" w:cs="Arial"/>
          <w:i/>
          <w:sz w:val="22"/>
          <w:szCs w:val="22"/>
          <w:lang w:val="hr-HR"/>
        </w:rPr>
        <w:t>Pravila</w:t>
      </w:r>
      <w:r w:rsidRPr="00C81445">
        <w:rPr>
          <w:rFonts w:ascii="Arial" w:hAnsi="Arial" w:cs="Arial"/>
          <w:sz w:val="22"/>
          <w:szCs w:val="22"/>
          <w:lang w:val="hr-HR"/>
        </w:rPr>
        <w:t xml:space="preserve"> </w:t>
      </w:r>
      <w:r w:rsidRPr="00C81445">
        <w:rPr>
          <w:rFonts w:ascii="Arial" w:hAnsi="Arial" w:cs="Arial"/>
          <w:i/>
          <w:sz w:val="22"/>
          <w:szCs w:val="22"/>
          <w:lang w:val="hr-HR"/>
        </w:rPr>
        <w:t xml:space="preserve">za </w:t>
      </w:r>
      <w:proofErr w:type="spellStart"/>
      <w:r w:rsidRPr="00C81445">
        <w:rPr>
          <w:rFonts w:ascii="Arial" w:hAnsi="Arial" w:cs="Arial"/>
          <w:i/>
          <w:sz w:val="22"/>
          <w:szCs w:val="22"/>
          <w:lang w:val="hr-HR"/>
        </w:rPr>
        <w:t>unutardnevnu</w:t>
      </w:r>
      <w:proofErr w:type="spellEnd"/>
      <w:r w:rsidRPr="00C81445">
        <w:rPr>
          <w:rFonts w:ascii="Arial" w:hAnsi="Arial" w:cs="Arial"/>
          <w:i/>
          <w:sz w:val="22"/>
          <w:szCs w:val="22"/>
          <w:lang w:val="hr-HR"/>
        </w:rPr>
        <w:t xml:space="preserve"> dodjelu prijenosnog kapaciteta</w:t>
      </w:r>
      <w:r w:rsidRPr="00C81445">
        <w:rPr>
          <w:rFonts w:ascii="Arial" w:hAnsi="Arial" w:cs="Arial"/>
          <w:sz w:val="22"/>
          <w:szCs w:val="22"/>
          <w:lang w:val="hr-HR"/>
        </w:rPr>
        <w:t>.</w:t>
      </w:r>
    </w:p>
    <w:p w:rsidR="00CA2909" w:rsidRPr="00C81445" w:rsidRDefault="00CA2909" w:rsidP="00CA2909">
      <w:pPr>
        <w:shd w:val="clear" w:color="auto" w:fill="FFFFFF"/>
        <w:rPr>
          <w:rFonts w:ascii="Arial" w:hAnsi="Arial" w:cs="Arial"/>
          <w:lang w:val="hr-HR"/>
        </w:rPr>
      </w:pP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  <w:t>Za tržišnog subjekta</w:t>
      </w:r>
    </w:p>
    <w:p w:rsidR="00295391" w:rsidRDefault="00295391" w:rsidP="00CA2909">
      <w:pPr>
        <w:shd w:val="clear" w:color="auto" w:fill="FFFFFF"/>
        <w:rPr>
          <w:rFonts w:ascii="Arial" w:hAnsi="Arial" w:cs="Arial"/>
          <w:lang w:val="hr-HR"/>
        </w:rPr>
      </w:pPr>
    </w:p>
    <w:p w:rsidR="00CA2909" w:rsidRPr="00C81445" w:rsidRDefault="00CA2909" w:rsidP="00CA2909">
      <w:pPr>
        <w:shd w:val="clear" w:color="auto" w:fill="FFFFFF"/>
        <w:rPr>
          <w:rFonts w:ascii="Arial" w:hAnsi="Arial" w:cs="Arial"/>
          <w:lang w:val="hr-HR"/>
        </w:rPr>
      </w:pPr>
      <w:r w:rsidRPr="00C81445">
        <w:rPr>
          <w:rFonts w:ascii="Arial" w:hAnsi="Arial" w:cs="Arial"/>
          <w:lang w:val="hr-HR"/>
        </w:rPr>
        <w:t>Datum: ____________________</w:t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  <w:t>____________________</w:t>
      </w:r>
    </w:p>
    <w:p w:rsidR="00CA2909" w:rsidRPr="00C81445" w:rsidRDefault="00CA2909" w:rsidP="00CA2909">
      <w:pPr>
        <w:shd w:val="clear" w:color="auto" w:fill="FFFFFF"/>
        <w:rPr>
          <w:rFonts w:ascii="Arial" w:hAnsi="Arial" w:cs="Arial"/>
          <w:spacing w:val="-1"/>
          <w:lang w:val="hr-HR"/>
        </w:rPr>
      </w:pP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  <w:t>Potpis</w:t>
      </w:r>
    </w:p>
    <w:p w:rsidR="00CA2909" w:rsidRPr="00C81445" w:rsidRDefault="00CA2909" w:rsidP="00CA2909">
      <w:pPr>
        <w:pStyle w:val="BodyText"/>
        <w:spacing w:after="120"/>
        <w:rPr>
          <w:rFonts w:ascii="Arial" w:hAnsi="Arial" w:cs="Arial"/>
          <w:szCs w:val="22"/>
          <w:lang w:val="hr-HR"/>
        </w:rPr>
      </w:pPr>
      <w:r w:rsidRPr="00B16C25">
        <w:rPr>
          <w:rFonts w:ascii="Arial" w:hAnsi="Arial" w:cs="Arial"/>
          <w:szCs w:val="22"/>
          <w:lang w:val="hr-HR"/>
        </w:rPr>
        <w:t xml:space="preserve">Hrvatski operator prijenosnog sustava d.o.o. </w:t>
      </w:r>
      <w:r w:rsidRPr="00C81445">
        <w:rPr>
          <w:rFonts w:ascii="Arial" w:hAnsi="Arial" w:cs="Arial"/>
          <w:szCs w:val="22"/>
          <w:lang w:val="hr-HR"/>
        </w:rPr>
        <w:t xml:space="preserve">kao </w:t>
      </w:r>
      <w:proofErr w:type="spellStart"/>
      <w:r w:rsidRPr="00C81445">
        <w:rPr>
          <w:rFonts w:ascii="Arial" w:hAnsi="Arial" w:cs="Arial"/>
          <w:i/>
          <w:szCs w:val="22"/>
          <w:lang w:val="hr-HR"/>
        </w:rPr>
        <w:t>dodjelitelj</w:t>
      </w:r>
      <w:proofErr w:type="spellEnd"/>
      <w:r w:rsidRPr="00C81445">
        <w:rPr>
          <w:rFonts w:ascii="Arial" w:hAnsi="Arial" w:cs="Arial"/>
          <w:i/>
          <w:szCs w:val="22"/>
          <w:lang w:val="hr-HR"/>
        </w:rPr>
        <w:t xml:space="preserve"> prijenosnog kapaciteta</w:t>
      </w:r>
      <w:r w:rsidRPr="00C81445">
        <w:rPr>
          <w:rFonts w:ascii="Arial" w:hAnsi="Arial" w:cs="Arial"/>
          <w:szCs w:val="22"/>
          <w:lang w:val="hr-HR"/>
        </w:rPr>
        <w:t xml:space="preserve"> odobrava gore navedeni zahtjev za sudjelovanje i registrira ovaj zahtjev pod registarskim brojem: __________________________</w:t>
      </w:r>
    </w:p>
    <w:p w:rsidR="00CA2909" w:rsidRPr="00C81445" w:rsidRDefault="00CA2909" w:rsidP="00CA2909">
      <w:pPr>
        <w:shd w:val="clear" w:color="auto" w:fill="FFFFFF"/>
        <w:spacing w:before="240" w:line="240" w:lineRule="auto"/>
        <w:rPr>
          <w:rFonts w:ascii="Arial" w:hAnsi="Arial" w:cs="Arial"/>
          <w:lang w:val="hr-HR"/>
        </w:rPr>
      </w:pP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="00295391">
        <w:rPr>
          <w:rFonts w:ascii="Arial" w:hAnsi="Arial" w:cs="Arial"/>
          <w:lang w:val="hr-HR"/>
        </w:rPr>
        <w:t xml:space="preserve">   </w:t>
      </w:r>
      <w:r w:rsidRPr="00C81445">
        <w:rPr>
          <w:rFonts w:ascii="Arial" w:hAnsi="Arial" w:cs="Arial"/>
          <w:lang w:val="hr-HR"/>
        </w:rPr>
        <w:t xml:space="preserve">Za </w:t>
      </w:r>
      <w:r w:rsidRPr="00B16C25">
        <w:rPr>
          <w:rFonts w:ascii="Arial" w:hAnsi="Arial" w:cs="Arial"/>
          <w:lang w:val="hr-HR"/>
        </w:rPr>
        <w:t>Hrvatski operator prijenosnog sustava d.o.o.</w:t>
      </w:r>
    </w:p>
    <w:p w:rsidR="00295391" w:rsidRDefault="00295391" w:rsidP="00CA2909">
      <w:pPr>
        <w:shd w:val="clear" w:color="auto" w:fill="FFFFFF"/>
        <w:rPr>
          <w:rFonts w:ascii="Arial" w:hAnsi="Arial" w:cs="Arial"/>
          <w:lang w:val="hr-HR"/>
        </w:rPr>
      </w:pPr>
    </w:p>
    <w:p w:rsidR="00CA2909" w:rsidRPr="00C81445" w:rsidRDefault="00CA2909" w:rsidP="00CA2909">
      <w:pPr>
        <w:shd w:val="clear" w:color="auto" w:fill="FFFFFF"/>
        <w:rPr>
          <w:rFonts w:ascii="Arial" w:hAnsi="Arial" w:cs="Arial"/>
          <w:lang w:val="hr-HR"/>
        </w:rPr>
      </w:pPr>
      <w:r w:rsidRPr="00C81445">
        <w:rPr>
          <w:rFonts w:ascii="Arial" w:hAnsi="Arial" w:cs="Arial"/>
          <w:lang w:val="hr-HR"/>
        </w:rPr>
        <w:t>Datum: ____________________</w:t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</w:r>
      <w:r w:rsidRPr="00C81445">
        <w:rPr>
          <w:rFonts w:ascii="Arial" w:hAnsi="Arial" w:cs="Arial"/>
          <w:lang w:val="hr-HR"/>
        </w:rPr>
        <w:tab/>
        <w:t>____________________</w:t>
      </w:r>
    </w:p>
    <w:p w:rsidR="00CA2909" w:rsidRPr="00C81445" w:rsidRDefault="00CA2909" w:rsidP="00CA2909">
      <w:pPr>
        <w:shd w:val="clear" w:color="auto" w:fill="FFFFFF"/>
        <w:rPr>
          <w:rFonts w:ascii="Arial" w:hAnsi="Arial" w:cs="Arial"/>
          <w:spacing w:val="-1"/>
          <w:lang w:val="hr-HR"/>
        </w:rPr>
      </w:pP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</w:r>
      <w:r w:rsidRPr="00C81445">
        <w:rPr>
          <w:rFonts w:ascii="Arial" w:hAnsi="Arial" w:cs="Arial"/>
          <w:spacing w:val="-1"/>
          <w:lang w:val="hr-HR"/>
        </w:rPr>
        <w:tab/>
        <w:t>Potpis</w:t>
      </w:r>
    </w:p>
    <w:p w:rsidR="00CA2909" w:rsidRPr="00C81445" w:rsidRDefault="00CA2909" w:rsidP="00CA2909">
      <w:pPr>
        <w:shd w:val="clear" w:color="auto" w:fill="FFFFFF"/>
        <w:rPr>
          <w:rFonts w:ascii="Arial" w:hAnsi="Arial" w:cs="Arial"/>
          <w:b/>
          <w:bCs/>
          <w:lang w:val="hr-HR"/>
        </w:rPr>
      </w:pPr>
    </w:p>
    <w:p w:rsidR="00CA2909" w:rsidRPr="00782FA8" w:rsidRDefault="00CA2909" w:rsidP="00CA2909">
      <w:pPr>
        <w:shd w:val="clear" w:color="auto" w:fill="FFFFFF"/>
        <w:rPr>
          <w:rFonts w:ascii="Arial" w:hAnsi="Arial" w:cs="Arial"/>
          <w:b/>
          <w:bCs/>
          <w:spacing w:val="-2"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br w:type="page"/>
      </w:r>
      <w:r w:rsidRPr="00782FA8">
        <w:rPr>
          <w:rFonts w:ascii="Arial" w:hAnsi="Arial" w:cs="Arial"/>
          <w:b/>
          <w:bCs/>
          <w:spacing w:val="-2"/>
          <w:sz w:val="20"/>
          <w:szCs w:val="20"/>
          <w:lang w:val="hr-HR"/>
        </w:rPr>
        <w:lastRenderedPageBreak/>
        <w:t xml:space="preserve">Popis ovlaštenih predstavnika </w:t>
      </w:r>
      <w:r w:rsidRPr="00782FA8">
        <w:rPr>
          <w:rFonts w:ascii="Arial" w:hAnsi="Arial" w:cs="Arial"/>
          <w:b/>
          <w:bCs/>
          <w:i/>
          <w:spacing w:val="-2"/>
          <w:sz w:val="20"/>
          <w:szCs w:val="20"/>
          <w:lang w:val="hr-HR"/>
        </w:rPr>
        <w:t xml:space="preserve">korisnika </w:t>
      </w:r>
    </w:p>
    <w:p w:rsidR="00CA2909" w:rsidRPr="00782FA8" w:rsidRDefault="00CA2909" w:rsidP="00CA2909">
      <w:pPr>
        <w:shd w:val="clear" w:color="auto" w:fill="FFFFFF"/>
        <w:rPr>
          <w:rFonts w:ascii="Arial" w:hAnsi="Arial" w:cs="Arial"/>
          <w:spacing w:val="-1"/>
          <w:sz w:val="20"/>
          <w:szCs w:val="20"/>
          <w:lang w:val="hr-HR"/>
        </w:rPr>
      </w:pPr>
      <w:r w:rsidRPr="00782FA8">
        <w:rPr>
          <w:rFonts w:ascii="Arial" w:hAnsi="Arial" w:cs="Arial"/>
          <w:i/>
          <w:spacing w:val="-1"/>
          <w:sz w:val="20"/>
          <w:szCs w:val="20"/>
          <w:lang w:val="hr-HR"/>
        </w:rPr>
        <w:t>Korisnik</w:t>
      </w:r>
      <w:r w:rsidRPr="00782FA8">
        <w:rPr>
          <w:rFonts w:ascii="Arial" w:hAnsi="Arial" w:cs="Arial"/>
          <w:spacing w:val="-1"/>
          <w:sz w:val="20"/>
          <w:szCs w:val="20"/>
          <w:lang w:val="hr-HR"/>
        </w:rPr>
        <w:t xml:space="preserve"> ovlašćuje sljedeće osobe da djeluju u ime </w:t>
      </w:r>
      <w:r w:rsidRPr="00782FA8">
        <w:rPr>
          <w:rFonts w:ascii="Arial" w:hAnsi="Arial" w:cs="Arial"/>
          <w:i/>
          <w:spacing w:val="-1"/>
          <w:sz w:val="20"/>
          <w:szCs w:val="20"/>
          <w:lang w:val="hr-HR"/>
        </w:rPr>
        <w:t>korisnika</w:t>
      </w:r>
      <w:r w:rsidRPr="00782FA8">
        <w:rPr>
          <w:rFonts w:ascii="Arial" w:hAnsi="Arial" w:cs="Arial"/>
          <w:spacing w:val="-1"/>
          <w:sz w:val="20"/>
          <w:szCs w:val="20"/>
          <w:lang w:val="hr-HR"/>
        </w:rPr>
        <w:t>:</w:t>
      </w:r>
    </w:p>
    <w:p w:rsidR="00CA2909" w:rsidRPr="00782FA8" w:rsidRDefault="00CA2909" w:rsidP="00CA2909">
      <w:pPr>
        <w:shd w:val="clear" w:color="auto" w:fill="FFFFFF"/>
        <w:jc w:val="both"/>
        <w:rPr>
          <w:rFonts w:ascii="Arial" w:hAnsi="Arial" w:cs="Arial"/>
          <w:sz w:val="20"/>
          <w:szCs w:val="20"/>
          <w:lang w:val="hr-HR"/>
        </w:rPr>
      </w:pPr>
      <w:r w:rsidRPr="00782FA8">
        <w:rPr>
          <w:rFonts w:ascii="Arial" w:hAnsi="Arial" w:cs="Arial"/>
          <w:sz w:val="20"/>
          <w:szCs w:val="20"/>
          <w:lang w:val="hr-HR"/>
        </w:rPr>
        <w:t xml:space="preserve">- za potpis Zahtjeva za sudjelovanje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A2909" w:rsidRPr="00782FA8" w:rsidTr="007C7A9F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82FA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82FA8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hr-HR"/>
              </w:rPr>
              <w:t>Broj 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82FA8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hr-HR"/>
              </w:rPr>
              <w:t>Broj mobilnog 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82FA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telefaksa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82FA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Adresa elektronske pošte</w:t>
            </w:r>
          </w:p>
        </w:tc>
      </w:tr>
      <w:tr w:rsidR="00CA2909" w:rsidRPr="00782FA8" w:rsidTr="007C7A9F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  <w:permStart w:id="1976382183" w:edGrp="everyone" w:colFirst="0" w:colLast="0"/>
            <w:permStart w:id="1291286998" w:edGrp="everyone" w:colFirst="1" w:colLast="1"/>
            <w:permStart w:id="801331950" w:edGrp="everyone" w:colFirst="2" w:colLast="2"/>
            <w:permStart w:id="516325238" w:edGrp="everyone" w:colFirst="3" w:colLast="3"/>
            <w:permStart w:id="197416839" w:edGrp="everyone" w:colFirst="4" w:colLast="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A2909" w:rsidRPr="00782FA8" w:rsidTr="007C7A9F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  <w:permStart w:id="1378359986" w:edGrp="everyone" w:colFirst="0" w:colLast="0"/>
            <w:permStart w:id="1796213402" w:edGrp="everyone" w:colFirst="1" w:colLast="1"/>
            <w:permStart w:id="1671628078" w:edGrp="everyone" w:colFirst="2" w:colLast="2"/>
            <w:permStart w:id="1933392869" w:edGrp="everyone" w:colFirst="3" w:colLast="3"/>
            <w:permStart w:id="1647003841" w:edGrp="everyone" w:colFirst="4" w:colLast="4"/>
            <w:permEnd w:id="1976382183"/>
            <w:permEnd w:id="1291286998"/>
            <w:permEnd w:id="801331950"/>
            <w:permEnd w:id="516325238"/>
            <w:permEnd w:id="19741683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permEnd w:id="1378359986"/>
      <w:permEnd w:id="1796213402"/>
      <w:permEnd w:id="1671628078"/>
      <w:permEnd w:id="1933392869"/>
      <w:permEnd w:id="1647003841"/>
    </w:tbl>
    <w:p w:rsidR="00CA2909" w:rsidRPr="00782FA8" w:rsidRDefault="00CA2909" w:rsidP="00CA2909">
      <w:pPr>
        <w:shd w:val="clear" w:color="auto" w:fill="FFFFFF"/>
        <w:jc w:val="both"/>
        <w:rPr>
          <w:rFonts w:ascii="Arial" w:hAnsi="Arial" w:cs="Arial"/>
          <w:sz w:val="20"/>
          <w:szCs w:val="20"/>
          <w:lang w:val="hr-HR"/>
        </w:rPr>
      </w:pPr>
    </w:p>
    <w:p w:rsidR="00CA2909" w:rsidRPr="00782FA8" w:rsidRDefault="00CA2909" w:rsidP="00CA2909">
      <w:pPr>
        <w:shd w:val="clear" w:color="auto" w:fill="FFFFFF"/>
        <w:jc w:val="both"/>
        <w:rPr>
          <w:rFonts w:ascii="Arial" w:hAnsi="Arial" w:cs="Arial"/>
          <w:i/>
          <w:sz w:val="20"/>
          <w:szCs w:val="20"/>
          <w:lang w:val="hr-HR"/>
        </w:rPr>
      </w:pPr>
      <w:r w:rsidRPr="00782FA8">
        <w:rPr>
          <w:rFonts w:ascii="Arial" w:hAnsi="Arial" w:cs="Arial"/>
          <w:sz w:val="20"/>
          <w:szCs w:val="20"/>
          <w:lang w:val="hr-HR"/>
        </w:rPr>
        <w:t xml:space="preserve">- za podnošenje zahtjeva </w:t>
      </w:r>
      <w:proofErr w:type="spellStart"/>
      <w:r w:rsidRPr="00782FA8">
        <w:rPr>
          <w:rFonts w:ascii="Arial" w:hAnsi="Arial" w:cs="Arial"/>
          <w:i/>
          <w:sz w:val="20"/>
          <w:szCs w:val="20"/>
          <w:lang w:val="hr-HR"/>
        </w:rPr>
        <w:t>dodjelitelju</w:t>
      </w:r>
      <w:proofErr w:type="spellEnd"/>
      <w:r w:rsidRPr="00782FA8">
        <w:rPr>
          <w:rFonts w:ascii="Arial" w:hAnsi="Arial" w:cs="Arial"/>
          <w:i/>
          <w:sz w:val="20"/>
          <w:szCs w:val="20"/>
          <w:lang w:val="hr-HR"/>
        </w:rPr>
        <w:t xml:space="preserve"> prijenosnog kapaciteta</w:t>
      </w:r>
      <w:r w:rsidRPr="00782FA8">
        <w:rPr>
          <w:rFonts w:ascii="Arial" w:hAnsi="Arial" w:cs="Arial"/>
          <w:sz w:val="20"/>
          <w:szCs w:val="20"/>
          <w:lang w:val="hr-HR"/>
        </w:rPr>
        <w:t xml:space="preserve"> za </w:t>
      </w:r>
      <w:r w:rsidRPr="00782FA8">
        <w:rPr>
          <w:rFonts w:ascii="Arial" w:hAnsi="Arial" w:cs="Arial"/>
          <w:i/>
          <w:sz w:val="20"/>
          <w:szCs w:val="20"/>
          <w:lang w:val="hr-HR"/>
        </w:rPr>
        <w:t xml:space="preserve">dodjelu </w:t>
      </w:r>
      <w:r>
        <w:rPr>
          <w:rFonts w:ascii="Arial" w:hAnsi="Arial" w:cs="Arial"/>
          <w:i/>
          <w:sz w:val="20"/>
          <w:szCs w:val="20"/>
          <w:lang w:val="hr-HR"/>
        </w:rPr>
        <w:t xml:space="preserve">raspoloživog </w:t>
      </w:r>
      <w:proofErr w:type="spellStart"/>
      <w:r w:rsidRPr="00782FA8">
        <w:rPr>
          <w:rFonts w:ascii="Arial" w:hAnsi="Arial" w:cs="Arial"/>
          <w:i/>
          <w:sz w:val="20"/>
          <w:szCs w:val="20"/>
          <w:lang w:val="hr-HR"/>
        </w:rPr>
        <w:t>unutardnevnog</w:t>
      </w:r>
      <w:proofErr w:type="spellEnd"/>
      <w:r w:rsidRPr="00782FA8">
        <w:rPr>
          <w:rFonts w:ascii="Arial" w:hAnsi="Arial" w:cs="Arial"/>
          <w:i/>
          <w:sz w:val="20"/>
          <w:szCs w:val="20"/>
          <w:lang w:val="hr-HR"/>
        </w:rPr>
        <w:t xml:space="preserve">  prijenosnog kapaciteta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A2909" w:rsidRPr="00782FA8" w:rsidTr="007C7A9F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82FA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82FA8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hr-HR"/>
              </w:rPr>
              <w:t>Broj 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82FA8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hr-HR"/>
              </w:rPr>
              <w:t>Broj mobilnog 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82FA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telefaksa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82FA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Adresa elektronske pošte</w:t>
            </w:r>
          </w:p>
        </w:tc>
      </w:tr>
      <w:tr w:rsidR="00CA2909" w:rsidRPr="00782FA8" w:rsidTr="007C7A9F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  <w:permStart w:id="986731386" w:edGrp="everyone" w:colFirst="0" w:colLast="0"/>
            <w:permStart w:id="88999365" w:edGrp="everyone" w:colFirst="1" w:colLast="1"/>
            <w:permStart w:id="1736588504" w:edGrp="everyone" w:colFirst="2" w:colLast="2"/>
            <w:permStart w:id="1729965544" w:edGrp="everyone" w:colFirst="3" w:colLast="3"/>
            <w:permStart w:id="1455491631" w:edGrp="everyone" w:colFirst="4" w:colLast="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A2909" w:rsidRPr="00782FA8" w:rsidTr="007C7A9F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  <w:permStart w:id="298543965" w:edGrp="everyone" w:colFirst="0" w:colLast="0"/>
            <w:permStart w:id="530143114" w:edGrp="everyone" w:colFirst="1" w:colLast="1"/>
            <w:permStart w:id="595941475" w:edGrp="everyone" w:colFirst="2" w:colLast="2"/>
            <w:permStart w:id="999184284" w:edGrp="everyone" w:colFirst="3" w:colLast="3"/>
            <w:permStart w:id="2024569159" w:edGrp="everyone" w:colFirst="4" w:colLast="4"/>
            <w:permEnd w:id="986731386"/>
            <w:permEnd w:id="88999365"/>
            <w:permEnd w:id="1736588504"/>
            <w:permEnd w:id="1729965544"/>
            <w:permEnd w:id="145549163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A2909" w:rsidRPr="00782FA8" w:rsidTr="007C7A9F"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  <w:permStart w:id="877213570" w:edGrp="everyone" w:colFirst="0" w:colLast="0"/>
            <w:permStart w:id="2142837407" w:edGrp="everyone" w:colFirst="1" w:colLast="1"/>
            <w:permStart w:id="489038713" w:edGrp="everyone" w:colFirst="2" w:colLast="2"/>
            <w:permStart w:id="2106359779" w:edGrp="everyone" w:colFirst="3" w:colLast="3"/>
            <w:permStart w:id="181028538" w:edGrp="everyone" w:colFirst="4" w:colLast="4"/>
            <w:permEnd w:id="298543965"/>
            <w:permEnd w:id="530143114"/>
            <w:permEnd w:id="595941475"/>
            <w:permEnd w:id="999184284"/>
            <w:permEnd w:id="202456915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Pr="00782FA8" w:rsidRDefault="00CA2909" w:rsidP="007C7A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permEnd w:id="877213570"/>
      <w:permEnd w:id="2142837407"/>
      <w:permEnd w:id="489038713"/>
      <w:permEnd w:id="2106359779"/>
      <w:permEnd w:id="181028538"/>
    </w:tbl>
    <w:p w:rsidR="00CA2909" w:rsidRDefault="00CA2909" w:rsidP="00CA2909">
      <w:pPr>
        <w:spacing w:after="0" w:line="240" w:lineRule="auto"/>
        <w:jc w:val="right"/>
        <w:rPr>
          <w:rFonts w:ascii="Arial" w:hAnsi="Arial" w:cs="Arial"/>
          <w:lang w:val="hr-HR"/>
        </w:rPr>
      </w:pPr>
    </w:p>
    <w:p w:rsidR="00CA2909" w:rsidRDefault="00CA2909" w:rsidP="00CA2909">
      <w:pPr>
        <w:spacing w:after="0" w:line="240" w:lineRule="auto"/>
        <w:jc w:val="right"/>
        <w:rPr>
          <w:rFonts w:ascii="Arial" w:hAnsi="Arial" w:cs="Arial"/>
          <w:lang w:val="hr-HR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6486"/>
      </w:tblGrid>
      <w:tr w:rsidR="00CA2909" w:rsidTr="007C7A9F">
        <w:trPr>
          <w:trHeight w:hRule="exact" w:val="13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909" w:rsidRDefault="00CA2909" w:rsidP="00EE7A33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>Važeća</w:t>
            </w:r>
            <w:proofErr w:type="spellEnd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proofErr w:type="spellEnd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>slanje</w:t>
            </w:r>
            <w:proofErr w:type="spellEnd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>zahtjeva</w:t>
            </w:r>
            <w:proofErr w:type="spellEnd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>sudjelovanje</w:t>
            </w:r>
            <w:proofErr w:type="spellEnd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 </w:t>
            </w:r>
            <w:proofErr w:type="spellStart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>dodjeli</w:t>
            </w:r>
            <w:proofErr w:type="spellEnd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>kapaciteta</w:t>
            </w:r>
            <w:proofErr w:type="spellEnd"/>
            <w:r w:rsidRPr="00A27DA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9" w:rsidRDefault="00CA2909" w:rsidP="007C7A9F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bookmarkEnd w:id="0"/>
            <w:permStart w:id="1394222344" w:edGrp="everyone"/>
            <w:permEnd w:id="1394222344"/>
          </w:p>
        </w:tc>
      </w:tr>
    </w:tbl>
    <w:p w:rsidR="00CA2909" w:rsidRDefault="00CA2909" w:rsidP="00CA2909">
      <w:pPr>
        <w:spacing w:after="0" w:line="240" w:lineRule="auto"/>
        <w:jc w:val="right"/>
        <w:rPr>
          <w:rFonts w:ascii="Arial" w:hAnsi="Arial" w:cs="Arial"/>
          <w:lang w:val="hr-HR"/>
        </w:rPr>
      </w:pPr>
    </w:p>
    <w:p w:rsidR="00CA2909" w:rsidRPr="00C3348C" w:rsidRDefault="00CA2909" w:rsidP="00CA29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48C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C3348C">
        <w:rPr>
          <w:rFonts w:ascii="Arial" w:hAnsi="Arial" w:cs="Arial"/>
          <w:sz w:val="20"/>
          <w:szCs w:val="20"/>
        </w:rPr>
        <w:t>slučaju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48C">
        <w:rPr>
          <w:rFonts w:ascii="Arial" w:hAnsi="Arial" w:cs="Arial"/>
          <w:sz w:val="20"/>
          <w:szCs w:val="20"/>
        </w:rPr>
        <w:t>bilo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48C">
        <w:rPr>
          <w:rFonts w:ascii="Arial" w:hAnsi="Arial" w:cs="Arial"/>
          <w:sz w:val="20"/>
          <w:szCs w:val="20"/>
        </w:rPr>
        <w:t>koje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48C">
        <w:rPr>
          <w:rFonts w:ascii="Arial" w:hAnsi="Arial" w:cs="Arial"/>
          <w:sz w:val="20"/>
          <w:szCs w:val="20"/>
        </w:rPr>
        <w:t>promjene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48C">
        <w:rPr>
          <w:rFonts w:ascii="Arial" w:hAnsi="Arial" w:cs="Arial"/>
          <w:sz w:val="20"/>
          <w:szCs w:val="20"/>
        </w:rPr>
        <w:t>podataka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48C">
        <w:rPr>
          <w:rFonts w:ascii="Arial" w:hAnsi="Arial" w:cs="Arial"/>
          <w:sz w:val="20"/>
          <w:szCs w:val="20"/>
        </w:rPr>
        <w:t>iz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48C">
        <w:rPr>
          <w:rFonts w:ascii="Arial" w:hAnsi="Arial" w:cs="Arial"/>
          <w:sz w:val="20"/>
          <w:szCs w:val="20"/>
        </w:rPr>
        <w:t>gornje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48C">
        <w:rPr>
          <w:rFonts w:ascii="Arial" w:hAnsi="Arial" w:cs="Arial"/>
          <w:sz w:val="20"/>
          <w:szCs w:val="20"/>
        </w:rPr>
        <w:t>tablice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348C">
        <w:rPr>
          <w:rFonts w:ascii="Arial" w:hAnsi="Arial" w:cs="Arial"/>
          <w:sz w:val="20"/>
          <w:szCs w:val="20"/>
        </w:rPr>
        <w:t>korisnik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C3348C">
        <w:rPr>
          <w:rFonts w:ascii="Arial" w:hAnsi="Arial" w:cs="Arial"/>
          <w:sz w:val="20"/>
          <w:szCs w:val="20"/>
        </w:rPr>
        <w:t>obvezuje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48C">
        <w:rPr>
          <w:rFonts w:ascii="Arial" w:hAnsi="Arial" w:cs="Arial"/>
          <w:sz w:val="20"/>
          <w:szCs w:val="20"/>
        </w:rPr>
        <w:t>obavijestiti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48C">
        <w:rPr>
          <w:rFonts w:ascii="Arial" w:hAnsi="Arial" w:cs="Arial"/>
          <w:sz w:val="20"/>
          <w:szCs w:val="20"/>
        </w:rPr>
        <w:t>dodjelitelja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48C">
        <w:rPr>
          <w:rFonts w:ascii="Arial" w:hAnsi="Arial" w:cs="Arial"/>
          <w:sz w:val="20"/>
          <w:szCs w:val="20"/>
        </w:rPr>
        <w:t>prijenosnog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48C">
        <w:rPr>
          <w:rFonts w:ascii="Arial" w:hAnsi="Arial" w:cs="Arial"/>
          <w:sz w:val="20"/>
          <w:szCs w:val="20"/>
        </w:rPr>
        <w:t>kapaciteta</w:t>
      </w:r>
      <w:proofErr w:type="spellEnd"/>
      <w:r w:rsidRPr="00C3348C">
        <w:rPr>
          <w:rFonts w:ascii="Arial" w:hAnsi="Arial" w:cs="Arial"/>
          <w:sz w:val="20"/>
          <w:szCs w:val="20"/>
        </w:rPr>
        <w:t xml:space="preserve">. </w:t>
      </w:r>
    </w:p>
    <w:p w:rsidR="00CA2909" w:rsidRDefault="00CA2909" w:rsidP="00CA2909">
      <w:pPr>
        <w:spacing w:after="0" w:line="240" w:lineRule="auto"/>
        <w:jc w:val="right"/>
        <w:rPr>
          <w:rFonts w:ascii="Arial" w:hAnsi="Arial" w:cs="Arial"/>
          <w:lang w:val="hr-HR"/>
        </w:rPr>
      </w:pPr>
    </w:p>
    <w:p w:rsidR="00706335" w:rsidRDefault="00706335" w:rsidP="00CA2909"/>
    <w:sectPr w:rsidR="0070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2ttssjLuyym7ySeVANcscSgohZBqkRYjafMJ1KsEK1YFiNlaGpn31gCkNd+YlvAdR28177FCF8NAEyzPE+WWzA==" w:salt="GQSfW0vaIzCRhQpWlN1r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8"/>
    <w:rsid w:val="00133870"/>
    <w:rsid w:val="001D68F5"/>
    <w:rsid w:val="00295391"/>
    <w:rsid w:val="002F0C38"/>
    <w:rsid w:val="00400F97"/>
    <w:rsid w:val="00593621"/>
    <w:rsid w:val="00613CD4"/>
    <w:rsid w:val="00706335"/>
    <w:rsid w:val="007D15D1"/>
    <w:rsid w:val="008162BF"/>
    <w:rsid w:val="008B04B8"/>
    <w:rsid w:val="0094229B"/>
    <w:rsid w:val="00960F47"/>
    <w:rsid w:val="00A87AA8"/>
    <w:rsid w:val="00C10852"/>
    <w:rsid w:val="00C46134"/>
    <w:rsid w:val="00CA2909"/>
    <w:rsid w:val="00CD72F3"/>
    <w:rsid w:val="00D76044"/>
    <w:rsid w:val="00E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2724C-80DA-4CE0-A648-3B3C716F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9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909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A2909"/>
    <w:pPr>
      <w:spacing w:after="0" w:line="240" w:lineRule="auto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BodyTextChar">
    <w:name w:val="Body Text Char"/>
    <w:basedOn w:val="DefaultParagraphFont"/>
    <w:link w:val="BodyText"/>
    <w:rsid w:val="00CA2909"/>
    <w:rPr>
      <w:rFonts w:ascii="Times New Roman" w:eastAsia="Times New Roman" w:hAnsi="Times New Roman" w:cs="Times New Roman"/>
      <w:szCs w:val="20"/>
      <w:lang w:val="en-GB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D1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D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ps.hr/wps/wcm/connect/ffae4ee5-7376-4db4-889b-082832500ffe/Unutardnevna+dodjela+HOPS+i+NOS+BiH+hrvatski_studeni+2016.pdf?MOD=AJPER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2015-11-25T11:40:00Z</cp:lastPrinted>
  <dcterms:created xsi:type="dcterms:W3CDTF">2018-03-20T11:25:00Z</dcterms:created>
  <dcterms:modified xsi:type="dcterms:W3CDTF">2018-03-20T11:25:00Z</dcterms:modified>
</cp:coreProperties>
</file>